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2F5774" wp14:editId="243AD1D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72" w:rsidRPr="00307EED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Адреса дополнительных офисов</w:t>
      </w:r>
      <w:r w:rsidRPr="00307EED">
        <w:rPr>
          <w:sz w:val="32"/>
          <w:szCs w:val="32"/>
        </w:rPr>
        <w:t>:</w:t>
      </w:r>
    </w:p>
    <w:p w:rsidR="00F42971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ул</w:t>
      </w:r>
      <w:r>
        <w:rPr>
          <w:sz w:val="32"/>
          <w:szCs w:val="32"/>
        </w:rPr>
        <w:t>. Береговая д.2 (</w:t>
      </w:r>
      <w:r w:rsidRPr="00F42971">
        <w:rPr>
          <w:sz w:val="32"/>
          <w:szCs w:val="32"/>
        </w:rPr>
        <w:t>ЖК «Курс») – вход со стороны наб. Варкауса</w:t>
      </w:r>
      <w:r w:rsidR="00307EED">
        <w:rPr>
          <w:sz w:val="32"/>
          <w:szCs w:val="32"/>
        </w:rPr>
        <w:t>.</w:t>
      </w:r>
      <w:bookmarkStart w:id="0" w:name="_GoBack"/>
      <w:bookmarkEnd w:id="0"/>
    </w:p>
    <w:p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>График: первый и третий вторник месяца с 13.00 до 14.00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A2"/>
    <w:rsid w:val="00002834"/>
    <w:rsid w:val="000A494E"/>
    <w:rsid w:val="001527EF"/>
    <w:rsid w:val="00192EAE"/>
    <w:rsid w:val="001A47B8"/>
    <w:rsid w:val="001F0AA2"/>
    <w:rsid w:val="002E2B51"/>
    <w:rsid w:val="00307EED"/>
    <w:rsid w:val="00433370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cp:lastPrinted>2020-05-07T13:28:00Z</cp:lastPrinted>
  <dcterms:created xsi:type="dcterms:W3CDTF">2020-04-21T12:07:00Z</dcterms:created>
  <dcterms:modified xsi:type="dcterms:W3CDTF">2020-07-28T13:23:00Z</dcterms:modified>
</cp:coreProperties>
</file>